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Autospacing="0" w:after="0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  <w:t>Załącznik Nr 1 do Zarządzenia nr   4 /2019</w:t>
      </w:r>
    </w:p>
    <w:p>
      <w:pPr>
        <w:pStyle w:val="NormalWeb"/>
        <w:spacing w:beforeAutospacing="0" w:before="0" w:afterAutospacing="0" w:after="0"/>
        <w:jc w:val="both"/>
        <w:rPr/>
      </w:pPr>
      <w:r>
        <w:rPr/>
        <w:tab/>
        <w:tab/>
        <w:tab/>
        <w:tab/>
        <w:tab/>
        <w:t xml:space="preserve">Kierownika Gminnego Ośrodka Pomocy Społecznej </w:t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  <w:t>w Pionkach   z dnia 12.08.2019r.</w:t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>
          <w:b/>
        </w:rPr>
        <w:t>OGŁOSZENIE O NABORZE</w:t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>
          <w:b/>
        </w:rPr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/>
        <w:t>Kierownik Gminnego Ośrodka Pomocy Społecznej w Pionkach ogłasza nabór na wolne stanowisko pomocnicze</w:t>
      </w:r>
      <w:r>
        <w:rPr>
          <w:b/>
        </w:rPr>
        <w:t>: pracownik socjalny</w:t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>
          <w:b/>
        </w:rPr>
      </w:r>
    </w:p>
    <w:p>
      <w:pPr>
        <w:pStyle w:val="NormalWeb"/>
        <w:spacing w:beforeAutospacing="0" w:before="0" w:afterAutospacing="0" w:after="0"/>
        <w:rPr>
          <w:b/>
          <w:b/>
        </w:rPr>
      </w:pPr>
      <w:r>
        <w:rPr>
          <w:b/>
        </w:rPr>
      </w:r>
    </w:p>
    <w:p>
      <w:pPr>
        <w:pStyle w:val="Normal"/>
        <w:numPr>
          <w:ilvl w:val="0"/>
          <w:numId w:val="1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Przedmiot naboru:</w:t>
      </w:r>
    </w:p>
    <w:p>
      <w:pPr>
        <w:pStyle w:val="Normal"/>
        <w:numPr>
          <w:ilvl w:val="0"/>
          <w:numId w:val="2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Stanowisko: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pracownik socjalny.</w:t>
      </w:r>
    </w:p>
    <w:p>
      <w:pPr>
        <w:pStyle w:val="Normal"/>
        <w:numPr>
          <w:ilvl w:val="0"/>
          <w:numId w:val="2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Liczba stanowisk: 1</w:t>
      </w:r>
    </w:p>
    <w:p>
      <w:pPr>
        <w:pStyle w:val="Normal"/>
        <w:numPr>
          <w:ilvl w:val="0"/>
          <w:numId w:val="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Miejsce wykonywania pracy: Gminny Ośrodek Pomocy Społecznej w Pionkach </w:t>
        <w:br/>
        <w:t>ul. Zwycięstwa 6, 26 – 670 Pionki.</w:t>
      </w:r>
    </w:p>
    <w:p>
      <w:pPr>
        <w:pStyle w:val="Normal"/>
        <w:numPr>
          <w:ilvl w:val="0"/>
          <w:numId w:val="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Podstawa zatrudnienia: umowa o pracę na czas określony 3 miesięcy z możliwością późniejszego zatrudnienia na czas nieokreślony, na pełny etat.</w:t>
      </w:r>
    </w:p>
    <w:p>
      <w:pPr>
        <w:pStyle w:val="Normal"/>
        <w:numPr>
          <w:ilvl w:val="0"/>
          <w:numId w:val="2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Planowane zatrudnienie od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wrzesień 2019r.</w:t>
      </w:r>
    </w:p>
    <w:p>
      <w:pPr>
        <w:pStyle w:val="Normal"/>
        <w:numPr>
          <w:ilvl w:val="0"/>
          <w:numId w:val="3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Wymagania niezbędne: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obywatelstwo polskie,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nieposzlakowana opinia,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niekaralność za umyślne przestępstwo ścigane z oskarżenia publicznego lub umyślne przestępstwo skarbowe,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wykształcenie: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Pracownikiem socjalnym może być osoba, która 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posiada dyplom ukończenia kolegium pracowników służb społecznych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ukończyła studia wyższe na kierunku praca socjalna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- do dnia 31 grudnia 2013r ukończyła studia wyższe o specjalności przygotowującej do zawodu pracownika socjalnego na jednym z kierunków: pedagogika, pedagogika specjalna, politologia, polityka społeczna, psychologia, socjologia, nauki o zdrowiu.</w:t>
      </w:r>
    </w:p>
    <w:p>
      <w:pPr>
        <w:pStyle w:val="Normal"/>
        <w:numPr>
          <w:ilvl w:val="0"/>
          <w:numId w:val="4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posiadanie pełnej zdolności do czynności prawnych oraz korzystanie z pełni praw publicznych,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stan zdrowia pozwalający na zatrudnienie na określonym stanowisku,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znajomość: ustawy o pomocy społecznej, ustawy o Ochronie Danych Osobowych, ustawy Kodeks postępowania administracyjnego,  ustawy o przeciwdziałaniu przemocy w rodzinie, ustawy o wspieraniu rodziny i systemie pieczy zastępczej, ustawy o przeciwdziałaniu alkoholizmowi i narkomanii oraz aktów wykonawczych do w/w ustaw,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umiejętność obsługi komputera na poziomie bardzo dobrym </w:t>
      </w:r>
    </w:p>
    <w:p>
      <w:pPr>
        <w:pStyle w:val="Normal"/>
        <w:numPr>
          <w:ilvl w:val="0"/>
          <w:numId w:val="4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prawo jazdy kat. B oraz dysponowanie samochodem.</w:t>
      </w:r>
    </w:p>
    <w:p>
      <w:pPr>
        <w:pStyle w:val="Normal"/>
        <w:numPr>
          <w:ilvl w:val="0"/>
          <w:numId w:val="5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Wymagania dodatkowe: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doświadczenie zawodowe na stanowisku o podobnym charakterze,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umiejętność stosowania i interpretacja przepisów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posiadanie cech osobowości i umiejętności psychospołecznych: dobra organizacja pracy, umiejętność pracy w zespole, sprawna obsługa klienta, dyskrecja, konsekwencja w realizowaniu zadań, samodzielność w podejmowaniu rozstrzygnięć </w:t>
        <w:br/>
        <w:t>w ramach prowadzonych zadań, terminowość, rzetelność, kreatywność, samodyscyplina, odporność na stres,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poprawna komunikacja pisemna, umiejętność interpretacji i stosowania przepisów prawnych,</w:t>
      </w:r>
    </w:p>
    <w:p>
      <w:pPr>
        <w:pStyle w:val="Normal"/>
        <w:numPr>
          <w:ilvl w:val="0"/>
          <w:numId w:val="6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nastawienie na własny rozwój, chęć podnoszenia kwalifikacji.</w:t>
      </w:r>
    </w:p>
    <w:p>
      <w:pPr>
        <w:pStyle w:val="Normal"/>
        <w:numPr>
          <w:ilvl w:val="0"/>
          <w:numId w:val="7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Zakres wykonywanych zadań na stanowisku: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Rozeznanie i ustalanie potrzeb w zakresie pomocy społecznej wynikające z zadań własnych gminy i zleconych,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analizowanie i ocenianie zjawisk rodzących zapotrzebowanie na świadczenia </w:t>
        <w:br/>
        <w:t>z pomocy społecznej,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wnioskowanie w sprawie przydzielania świadczeń,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prowadzenie postępowań w sprawie świadczeń pomocy społecznej w szczególności: przyjmowanie wniosków, przeprowadzanie wywiadów środowiskowych również </w:t>
        <w:br/>
        <w:t>w formie elektronicznej, kompletowanie dokumentacji zgodnie z obowiązującymi przepisami, tworzenie projektów decyzji, sporządzenia zapotrzebowania na środki finansowe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organizowanie i prowadzenie pracy socjalnej,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zawieranie i realizacja kontraktów socjalnych,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informowanie klientów ośrodka o dostępnych formach wsparcia,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przestrzeganie terminowości załatwiania spraw,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obsługa programu komputerowego w zakresie powierzonych obowiązków w tym wprowadzanie danych klientów i wywiadów środowiskowych do systemu informatycznego oraz ich bieżąca aktualizacja,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prowadzenie działalności profilaktycznej mającej na celu zapobieganie sytuacjom powodującym konieczność udzielania pomocy,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współdziałanie z instytucjami, zakładami pracy, organizacjami społecznymi, placówkami służby zdrowia 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pomoc w dostępie do specjalistycznego poradnictwa realizowanego przez właściwe instytucje państwowe, samorządowe i organizacje pozarządowe oraz wspieranie w uzyskaniu pomocy,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inicjowanie działań samopomocowych w zaspokajaniu niezbędnych potrzeb życiowych osób, rodzin, grup, i środowisk społecznych,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prowadzenie pełnej dokumentacji zgodnie z obowiązującymi przepisami oraz </w:t>
        <w:br/>
        <w:t>z zaleceniem kierownika Ośrodka,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kierowanie się zasadami etyki zawodowej,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uczestniczenie w naradach i szkoleniach,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podnoszenie swoich kwalifikacji zawodowych,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przestrzeganie tajemnicy państwowej i służbowej,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zachowania w tajemnicy informacji uzyskanych w toku czynności zawodowych także po ustaniu zatrudnienia,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ochrona danych osobowych przed niepowołanym dostępem, nieuzasadnioną modyfikacją lub zniszczeniem, nielegalnym ujawnieniem lub pozyskaniem,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znajomość przepisów prawnych w zakresie działalności Ośrodka,</w:t>
      </w:r>
    </w:p>
    <w:p>
      <w:pPr>
        <w:pStyle w:val="Normal"/>
        <w:numPr>
          <w:ilvl w:val="0"/>
          <w:numId w:val="8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wykonywanie innych poleceń przełożonego  związanych z prawidłowym funkcjonowaniem ośrodka.</w:t>
      </w:r>
    </w:p>
    <w:p>
      <w:pPr>
        <w:pStyle w:val="Normal"/>
        <w:numPr>
          <w:ilvl w:val="0"/>
          <w:numId w:val="9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Warunki pracy: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Czas pracy: pełny wymiar – przeciętnie 40 godzin tygodniowo, ale niezbędna jest dyspozycyjność w wyjątkowych sytuacjach.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Bezpośredni i telefoniczny kontakt z klientami, wysiłek umysłowy.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Praca na komputerze powyżej 4 godzin dziennie.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Praca na przedmiotowym stanowisku nie jest narażona na występowanie uciążliwych </w:t>
        <w:br/>
        <w:t>i szkodliwych warunków pracy.</w:t>
      </w:r>
    </w:p>
    <w:p>
      <w:pPr>
        <w:pStyle w:val="Normal"/>
        <w:numPr>
          <w:ilvl w:val="0"/>
          <w:numId w:val="10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 miesiącu poprzedzającym datę upublicznienia ogłoszenia wskaźnik zatrudnienia osób niepełnosprawnych w OPS w Pionkach, w rozumieniu przepisów o rehabilitacji zawodowej i społecznej oraz zatrudnianiu osób niepełnosprawnych jest niższy niż 6%.</w:t>
      </w:r>
    </w:p>
    <w:p>
      <w:pPr>
        <w:pStyle w:val="Normal"/>
        <w:numPr>
          <w:ilvl w:val="0"/>
          <w:numId w:val="11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Wymagane dokumenty: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list motywacyjny,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życiorys (CV),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kwestionariusz osobowy dla osoby ubiegającej się o zatrudnienie ( załącznik nr 1)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kserokopie dokumentów potwierdzających wykształcenie i doświadczenie zawodowe,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ewentualne referencje,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posiadaniu obywatelstwa polskiego,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pełnej zdolności do czynności prawnych oraz korzystania z pełni z praw publicznych,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kandydata o niekaralności za umyślne przestępstwo ścigane z oskarżenia publicznego lub umyślne przestępstwo skarbowe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oświadczenie o braku przeciwwskazań zdrowotnych do zatrudnienia na stanowisku pracownika socjalnego,</w:t>
      </w:r>
    </w:p>
    <w:p>
      <w:pPr>
        <w:pStyle w:val="Normal"/>
        <w:numPr>
          <w:ilvl w:val="0"/>
          <w:numId w:val="12"/>
        </w:numPr>
        <w:spacing w:lineRule="auto" w:line="240" w:beforeAutospacing="1" w:afterAutospacing="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pisemne wyrażenie zgody na przetwarzanie danych osobowych o treści:</w:t>
      </w:r>
      <w:r>
        <w:rPr>
          <w:i/>
          <w:iCs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Wyrażam zgodę na przetwarzanie danych osobowych zawartych w niniejszym dokumencie do realizacji procesu rekrutacji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Oświadczenie o posiadaniu uprawnień kategorii B i dysponowaniu samochodem.</w:t>
      </w:r>
    </w:p>
    <w:p>
      <w:pPr>
        <w:pStyle w:val="Normal"/>
        <w:numPr>
          <w:ilvl w:val="0"/>
          <w:numId w:val="13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Termin i miejsce składania dokumentów:</w:t>
      </w:r>
    </w:p>
    <w:p>
      <w:pPr>
        <w:pStyle w:val="Normal"/>
        <w:spacing w:lineRule="auto" w:line="240" w:before="0" w:after="150"/>
        <w:ind w:left="600" w:hanging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Wymagane dokumenty aplikacyjne należy składać w zamkniętej kopercie, opatrzonej imieniem, nazwiskiem, adresem oraz dopiskiem: </w:t>
      </w:r>
      <w:r>
        <w:rPr>
          <w:rFonts w:eastAsia="Times New Roman" w:cs="Times New Roman" w:ascii="Times New Roman" w:hAnsi="Times New Roman"/>
          <w:i/>
          <w:iCs/>
          <w:sz w:val="24"/>
          <w:szCs w:val="24"/>
        </w:rPr>
        <w:t>„Nabór na stanowisko – pracownika socjalnej”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do dnia 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26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sierpnia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2019 r. do godz. 15.00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osobiście w Gminnym Ośrodku Pomocy Społecznej w Pionkach  pok. nr 8 lub drogą pocztową (decyduje data wpływu do siedziby OPS) na adres: Gminny Ośrodek Pomocy Społecznej w Pionkach </w:t>
        <w:br/>
        <w:t xml:space="preserve">ul. Zwycięstwa 6, 26 – 670 Pionki </w:t>
      </w:r>
    </w:p>
    <w:p>
      <w:pPr>
        <w:pStyle w:val="Normal"/>
        <w:numPr>
          <w:ilvl w:val="0"/>
          <w:numId w:val="14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Informacje dodatkowe związane z naborem na stanowisko: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Wymagane oświadczenia, list motywacyjny muszą być własnoręcznie podpisane.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Dokumenty, które wpłyną po w/w terminie nie będą rozpatrywane.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Dokumenty, które zostały złożone niekompletnie nie podlegają uzupełnieniu, a kandydatura podlega odrzuceniu z przyczyn formalnych.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Kandydaci, którzy spełnią wszelkie wymagania formalne, zostaną zaproszeni na rozmowę kwalifikacyjną, o czym zostaną poinformowani telefonicznie.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Podczas rozmowy kwalifikacyjnej oceniany będzie stan wiedzy ogólnej i specjalistycznej wymaganej na stanowisku.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Informacja o wynikach naboru zostanie zamieszczona na stronie internetowej BIP w  Ośrodku Pomocy Społecznej w Pionkach.</w:t>
      </w:r>
    </w:p>
    <w:p>
      <w:pPr>
        <w:pStyle w:val="Normal"/>
        <w:numPr>
          <w:ilvl w:val="0"/>
          <w:numId w:val="15"/>
        </w:numPr>
        <w:spacing w:lineRule="auto" w:line="240" w:beforeAutospacing="1" w:afterAutospacing="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Otrzymanych dokumentów nie odsyłamy.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  <w:tab/>
        <w:tab/>
        <w:tab/>
        <w:tab/>
        <w:tab/>
      </w:r>
    </w:p>
    <w:p>
      <w:pPr>
        <w:pStyle w:val="NormalWeb"/>
        <w:spacing w:beforeAutospacing="0" w:before="0" w:afterAutospacing="0" w:after="0"/>
        <w:ind w:left="7080" w:firstLine="708"/>
        <w:jc w:val="both"/>
        <w:rPr/>
      </w:pPr>
      <w:r>
        <w:rPr/>
        <w:t xml:space="preserve">Załącznik Nr </w:t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left="2832" w:firstLine="708"/>
        <w:jc w:val="both"/>
        <w:rPr/>
      </w:pPr>
      <w:r>
        <w:rPr/>
      </w:r>
    </w:p>
    <w:p>
      <w:pPr>
        <w:pStyle w:val="Tretekstu"/>
        <w:spacing w:lineRule="auto" w:line="360"/>
        <w:rPr/>
      </w:pPr>
      <w:r>
        <w:rPr/>
        <w:t>KWESTIONARIUSZ OSOBOWY DLA OSOBY UBIEGAJĄCEJ SIĘ O ZATRUDNIENIE</w:t>
      </w:r>
    </w:p>
    <w:p>
      <w:pPr>
        <w:pStyle w:val="Tretekstu"/>
        <w:tabs>
          <w:tab w:val="left" w:pos="360" w:leader="none"/>
        </w:tabs>
        <w:spacing w:lineRule="auto" w:line="360"/>
        <w:ind w:left="360" w:hanging="360"/>
        <w:rPr/>
      </w:pPr>
      <w:r>
        <w:rPr/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Imię (imiona) i nazwisko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Imiona rodziców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Data urodzenia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Obywatelstwo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Miejsce zamieszkania (adres do korespondencji)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24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Wykształcenie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szkoły i rok jej ukończenia)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(zawód, specjalność, stopień naukowy, tytuł zawodowy, tytuł naukowy)</w:t>
      </w:r>
    </w:p>
    <w:p>
      <w:pPr>
        <w:pStyle w:val="Normal"/>
        <w:tabs>
          <w:tab w:val="left" w:pos="360" w:leader="none"/>
        </w:tabs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Wykształcenie uzupełniające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(kursy, studia podyplomowe, data ukończenia nauki lub data rozpoczęcia nauki w przypadku jej trwania)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Przebieg dotychczasowego zatrudnienia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(wskazać okresy zatrudnienia u kolejnych pracodawców oraz zajmowane stanowiska pracy)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Dodatkowe uprawnienia, umiejętności, zainteresowania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(np. stopień znajomości języków obcych, prawo jazdy, obsługa komputera)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360" w:before="0" w:after="0"/>
        <w:ind w:left="360" w:hanging="36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że pozostaję/nie pozostaję</w:t>
      </w:r>
      <w:r>
        <w:rPr>
          <w:rStyle w:val="Zakotwiczenieprzypisudolnego"/>
          <w:rFonts w:cs="Times New Roman" w:ascii="Times New Roman" w:hAnsi="Times New Roman"/>
          <w:b/>
          <w:bCs/>
          <w:sz w:val="24"/>
          <w:szCs w:val="24"/>
        </w:rPr>
        <w:footnoteReference w:customMarkFollows="1" w:id="2"/>
        <w:t>*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w rejestrze bezrobotnych i poszukujących pracy.</w:t>
      </w:r>
    </w:p>
    <w:p>
      <w:pPr>
        <w:pStyle w:val="Normal"/>
        <w:numPr>
          <w:ilvl w:val="0"/>
          <w:numId w:val="16"/>
        </w:numPr>
        <w:tabs>
          <w:tab w:val="left" w:pos="360" w:leader="none"/>
        </w:tabs>
        <w:spacing w:lineRule="auto" w:line="480" w:before="0" w:after="0"/>
        <w:ind w:left="357" w:hanging="357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że dane zawarte w pkt 1 – 4 są zgodne z dowodem osobistym</w:t>
      </w:r>
    </w:p>
    <w:p>
      <w:pPr>
        <w:pStyle w:val="Normal"/>
        <w:tabs>
          <w:tab w:val="left" w:pos="360" w:leader="none"/>
        </w:tabs>
        <w:spacing w:lineRule="auto" w:line="48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seria </w:t>
      </w:r>
      <w:r>
        <w:rPr>
          <w:rFonts w:cs="Times New Roman" w:ascii="Times New Roman" w:hAnsi="Times New Roman"/>
          <w:sz w:val="24"/>
          <w:szCs w:val="24"/>
        </w:rPr>
        <w:t xml:space="preserve">.....................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nr </w:t>
      </w:r>
      <w:r>
        <w:rPr>
          <w:rFonts w:cs="Times New Roman" w:ascii="Times New Roman" w:hAnsi="Times New Roman"/>
          <w:sz w:val="24"/>
          <w:szCs w:val="24"/>
        </w:rPr>
        <w:t xml:space="preserve">......................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wydanym przez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48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lub innym dowodem tożsamości 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                                   ...................................................................</w:t>
      </w:r>
    </w:p>
    <w:p>
      <w:pPr>
        <w:pStyle w:val="Normal"/>
        <w:tabs>
          <w:tab w:val="left" w:pos="360" w:leader="none"/>
        </w:tabs>
        <w:spacing w:lineRule="auto" w:line="360"/>
        <w:ind w:left="360" w:hanging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           </w:t>
      </w:r>
      <w:r>
        <w:rPr>
          <w:rFonts w:cs="Times New Roman" w:ascii="Times New Roman" w:hAnsi="Times New Roman"/>
          <w:sz w:val="20"/>
          <w:szCs w:val="20"/>
        </w:rPr>
        <w:t>(miejscowość i data)                                                             (podpis osoby ubiegającej się o zatrudnienie)</w:t>
      </w:r>
    </w:p>
    <w:p>
      <w:pPr>
        <w:pStyle w:val="Normal"/>
        <w:ind w:left="720" w:hanging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Web"/>
        <w:spacing w:beforeAutospacing="0" w:before="0" w:afterAutospacing="0" w:after="0"/>
        <w:ind w:left="2832" w:firstLine="708"/>
        <w:rPr/>
      </w:pPr>
      <w:r>
        <w:rPr/>
      </w:r>
    </w:p>
    <w:p>
      <w:pPr>
        <w:pStyle w:val="Normal"/>
        <w:spacing w:before="0" w:after="0"/>
        <w:rPr/>
      </w:pPr>
      <w:r>
        <w:rPr/>
      </w:r>
    </w:p>
    <w:sectPr>
      <w:footnotePr>
        <w:numFmt w:val="decimal"/>
      </w:footnote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Footnotereference"/>
        </w:rPr>
        <w:footnoteRef/>
        <w:tab/>
      </w:r>
      <w:r>
        <w:rPr>
          <w:rStyle w:val="Footnotereference"/>
        </w:rPr>
        <w:t>*</w:t>
      </w:r>
      <w:r>
        <w:rPr/>
        <w:t xml:space="preserve"> Właściwe podkreślić.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rFonts w:cs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5"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7"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9"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1"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84"/>
  <w:defaultTabStop w:val="708"/>
  <w:footnotePr>
    <w:numFmt w:val="decimal"/>
    <w:footnote w:id="0"/>
    <w:footnote w:id="1"/>
  </w:footnotePr>
  <w:compat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pl-PL" w:eastAsia="pl-PL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f5793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00000A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link w:val="Tekstpodstawowy"/>
    <w:qFormat/>
    <w:rsid w:val="00f83bea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TekstprzypisudolnegoZnak" w:customStyle="1">
    <w:name w:val="Tekst przypisu dolnego Znak"/>
    <w:basedOn w:val="DefaultParagraphFont"/>
    <w:link w:val="Tekstprzypisudolnego"/>
    <w:semiHidden/>
    <w:qFormat/>
    <w:rsid w:val="00f83bea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qFormat/>
    <w:rsid w:val="00f83bea"/>
    <w:rPr>
      <w:vertAlign w:val="superscript"/>
    </w:rPr>
  </w:style>
  <w:style w:type="character" w:styleId="ListLabel1">
    <w:name w:val="ListLabel 1"/>
    <w:qFormat/>
    <w:rPr>
      <w:rFonts w:ascii="Times New Roman" w:hAnsi="Times New Roman"/>
      <w:sz w:val="24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rFonts w:ascii="Times New Roman" w:hAnsi="Times New Roman"/>
      <w:sz w:val="24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rFonts w:ascii="Times New Roman" w:hAnsi="Times New Roman"/>
      <w:sz w:val="24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sz w:val="20"/>
    </w:rPr>
  </w:style>
  <w:style w:type="character" w:styleId="ListLabel23">
    <w:name w:val="ListLabel 23"/>
    <w:qFormat/>
    <w:rPr>
      <w:sz w:val="20"/>
    </w:rPr>
  </w:style>
  <w:style w:type="character" w:styleId="ListLabel24">
    <w:name w:val="ListLabel 24"/>
    <w:qFormat/>
    <w:rPr>
      <w:sz w:val="20"/>
    </w:rPr>
  </w:style>
  <w:style w:type="character" w:styleId="ListLabel25">
    <w:name w:val="ListLabel 25"/>
    <w:qFormat/>
    <w:rPr>
      <w:sz w:val="20"/>
    </w:rPr>
  </w:style>
  <w:style w:type="character" w:styleId="ListLabel26">
    <w:name w:val="ListLabel 26"/>
    <w:qFormat/>
    <w:rPr>
      <w:sz w:val="20"/>
    </w:rPr>
  </w:style>
  <w:style w:type="character" w:styleId="ListLabel27">
    <w:name w:val="ListLabel 27"/>
    <w:qFormat/>
    <w:rPr>
      <w:sz w:val="20"/>
    </w:rPr>
  </w:style>
  <w:style w:type="character" w:styleId="ListLabel28">
    <w:name w:val="ListLabel 28"/>
    <w:qFormat/>
    <w:rPr>
      <w:rFonts w:ascii="Times New Roman" w:hAnsi="Times New Roman"/>
      <w:sz w:val="24"/>
    </w:rPr>
  </w:style>
  <w:style w:type="character" w:styleId="ListLabel29">
    <w:name w:val="ListLabel 29"/>
    <w:qFormat/>
    <w:rPr>
      <w:sz w:val="20"/>
    </w:rPr>
  </w:style>
  <w:style w:type="character" w:styleId="ListLabel30">
    <w:name w:val="ListLabel 30"/>
    <w:qFormat/>
    <w:rPr>
      <w:sz w:val="20"/>
    </w:rPr>
  </w:style>
  <w:style w:type="character" w:styleId="ListLabel31">
    <w:name w:val="ListLabel 31"/>
    <w:qFormat/>
    <w:rPr>
      <w:sz w:val="20"/>
    </w:rPr>
  </w:style>
  <w:style w:type="character" w:styleId="ListLabel32">
    <w:name w:val="ListLabel 32"/>
    <w:qFormat/>
    <w:rPr>
      <w:sz w:val="20"/>
    </w:rPr>
  </w:style>
  <w:style w:type="character" w:styleId="ListLabel33">
    <w:name w:val="ListLabel 33"/>
    <w:qFormat/>
    <w:rPr>
      <w:sz w:val="20"/>
    </w:rPr>
  </w:style>
  <w:style w:type="character" w:styleId="ListLabel34">
    <w:name w:val="ListLabel 34"/>
    <w:qFormat/>
    <w:rPr>
      <w:sz w:val="20"/>
    </w:rPr>
  </w:style>
  <w:style w:type="character" w:styleId="ListLabel35">
    <w:name w:val="ListLabel 35"/>
    <w:qFormat/>
    <w:rPr>
      <w:sz w:val="20"/>
    </w:rPr>
  </w:style>
  <w:style w:type="character" w:styleId="ListLabel36">
    <w:name w:val="ListLabel 36"/>
    <w:qFormat/>
    <w:rPr>
      <w:sz w:val="20"/>
    </w:rPr>
  </w:style>
  <w:style w:type="character" w:styleId="ListLabel37">
    <w:name w:val="ListLabel 37"/>
    <w:qFormat/>
    <w:rPr>
      <w:rFonts w:ascii="Times New Roman" w:hAnsi="Times New Roman"/>
      <w:sz w:val="24"/>
    </w:rPr>
  </w:style>
  <w:style w:type="character" w:styleId="ListLabel38">
    <w:name w:val="ListLabel 38"/>
    <w:qFormat/>
    <w:rPr>
      <w:sz w:val="20"/>
    </w:rPr>
  </w:style>
  <w:style w:type="character" w:styleId="ListLabel39">
    <w:name w:val="ListLabel 39"/>
    <w:qFormat/>
    <w:rPr>
      <w:sz w:val="20"/>
    </w:rPr>
  </w:style>
  <w:style w:type="character" w:styleId="ListLabel40">
    <w:name w:val="ListLabel 40"/>
    <w:qFormat/>
    <w:rPr>
      <w:sz w:val="20"/>
    </w:rPr>
  </w:style>
  <w:style w:type="character" w:styleId="ListLabel41">
    <w:name w:val="ListLabel 41"/>
    <w:qFormat/>
    <w:rPr>
      <w:sz w:val="20"/>
    </w:rPr>
  </w:style>
  <w:style w:type="character" w:styleId="ListLabel42">
    <w:name w:val="ListLabel 42"/>
    <w:qFormat/>
    <w:rPr>
      <w:sz w:val="20"/>
    </w:rPr>
  </w:style>
  <w:style w:type="character" w:styleId="ListLabel43">
    <w:name w:val="ListLabel 43"/>
    <w:qFormat/>
    <w:rPr>
      <w:sz w:val="20"/>
    </w:rPr>
  </w:style>
  <w:style w:type="character" w:styleId="ListLabel44">
    <w:name w:val="ListLabel 44"/>
    <w:qFormat/>
    <w:rPr>
      <w:sz w:val="20"/>
    </w:rPr>
  </w:style>
  <w:style w:type="character" w:styleId="ListLabel45">
    <w:name w:val="ListLabel 45"/>
    <w:qFormat/>
    <w:rPr>
      <w:sz w:val="20"/>
    </w:rPr>
  </w:style>
  <w:style w:type="character" w:styleId="ListLabel46">
    <w:name w:val="ListLabel 46"/>
    <w:qFormat/>
    <w:rPr>
      <w:rFonts w:ascii="Times New Roman" w:hAnsi="Times New Roman"/>
      <w:sz w:val="24"/>
    </w:rPr>
  </w:style>
  <w:style w:type="character" w:styleId="ListLabel47">
    <w:name w:val="ListLabel 47"/>
    <w:qFormat/>
    <w:rPr>
      <w:sz w:val="20"/>
    </w:rPr>
  </w:style>
  <w:style w:type="character" w:styleId="ListLabel48">
    <w:name w:val="ListLabel 48"/>
    <w:qFormat/>
    <w:rPr>
      <w:sz w:val="20"/>
    </w:rPr>
  </w:style>
  <w:style w:type="character" w:styleId="ListLabel49">
    <w:name w:val="ListLabel 49"/>
    <w:qFormat/>
    <w:rPr>
      <w:sz w:val="20"/>
    </w:rPr>
  </w:style>
  <w:style w:type="character" w:styleId="ListLabel50">
    <w:name w:val="ListLabel 50"/>
    <w:qFormat/>
    <w:rPr>
      <w:sz w:val="20"/>
    </w:rPr>
  </w:style>
  <w:style w:type="character" w:styleId="ListLabel51">
    <w:name w:val="ListLabel 51"/>
    <w:qFormat/>
    <w:rPr>
      <w:sz w:val="20"/>
    </w:rPr>
  </w:style>
  <w:style w:type="character" w:styleId="ListLabel52">
    <w:name w:val="ListLabel 52"/>
    <w:qFormat/>
    <w:rPr>
      <w:sz w:val="20"/>
    </w:rPr>
  </w:style>
  <w:style w:type="character" w:styleId="ListLabel53">
    <w:name w:val="ListLabel 53"/>
    <w:qFormat/>
    <w:rPr>
      <w:sz w:val="20"/>
    </w:rPr>
  </w:style>
  <w:style w:type="character" w:styleId="ListLabel54">
    <w:name w:val="ListLabel 54"/>
    <w:qFormat/>
    <w:rPr>
      <w:sz w:val="20"/>
    </w:rPr>
  </w:style>
  <w:style w:type="character" w:styleId="Zakotwiczenieprzypisudolnego">
    <w:name w:val="Zakotwiczenie przypisu dolnego"/>
    <w:rPr>
      <w:vertAlign w:val="superscript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ListLabel55">
    <w:name w:val="ListLabel 55"/>
    <w:qFormat/>
    <w:rPr>
      <w:rFonts w:ascii="Times New Roman" w:hAnsi="Times New Roman" w:cs="Symbol"/>
      <w:sz w:val="24"/>
    </w:rPr>
  </w:style>
  <w:style w:type="character" w:styleId="ListLabel56">
    <w:name w:val="ListLabel 56"/>
    <w:qFormat/>
    <w:rPr>
      <w:rFonts w:cs="Courier New"/>
      <w:sz w:val="20"/>
    </w:rPr>
  </w:style>
  <w:style w:type="character" w:styleId="ListLabel57">
    <w:name w:val="ListLabel 57"/>
    <w:qFormat/>
    <w:rPr>
      <w:rFonts w:cs="Wingdings"/>
      <w:sz w:val="20"/>
    </w:rPr>
  </w:style>
  <w:style w:type="character" w:styleId="ListLabel58">
    <w:name w:val="ListLabel 58"/>
    <w:qFormat/>
    <w:rPr>
      <w:rFonts w:cs="Wingdings"/>
      <w:sz w:val="20"/>
    </w:rPr>
  </w:style>
  <w:style w:type="character" w:styleId="ListLabel59">
    <w:name w:val="ListLabel 59"/>
    <w:qFormat/>
    <w:rPr>
      <w:rFonts w:cs="Wingdings"/>
      <w:sz w:val="20"/>
    </w:rPr>
  </w:style>
  <w:style w:type="character" w:styleId="ListLabel60">
    <w:name w:val="ListLabel 60"/>
    <w:qFormat/>
    <w:rPr>
      <w:rFonts w:cs="Wingdings"/>
      <w:sz w:val="20"/>
    </w:rPr>
  </w:style>
  <w:style w:type="character" w:styleId="ListLabel61">
    <w:name w:val="ListLabel 61"/>
    <w:qFormat/>
    <w:rPr>
      <w:rFonts w:cs="Wingdings"/>
      <w:sz w:val="20"/>
    </w:rPr>
  </w:style>
  <w:style w:type="character" w:styleId="ListLabel62">
    <w:name w:val="ListLabel 62"/>
    <w:qFormat/>
    <w:rPr>
      <w:rFonts w:cs="Wingdings"/>
      <w:sz w:val="20"/>
    </w:rPr>
  </w:style>
  <w:style w:type="character" w:styleId="ListLabel63">
    <w:name w:val="ListLabel 63"/>
    <w:qFormat/>
    <w:rPr>
      <w:rFonts w:cs="Wingdings"/>
      <w:sz w:val="20"/>
    </w:rPr>
  </w:style>
  <w:style w:type="character" w:styleId="ListLabel64">
    <w:name w:val="ListLabel 64"/>
    <w:qFormat/>
    <w:rPr>
      <w:rFonts w:ascii="Times New Roman" w:hAnsi="Times New Roman" w:cs="Symbol"/>
      <w:sz w:val="24"/>
    </w:rPr>
  </w:style>
  <w:style w:type="character" w:styleId="ListLabel65">
    <w:name w:val="ListLabel 65"/>
    <w:qFormat/>
    <w:rPr>
      <w:rFonts w:cs="Symbol"/>
      <w:sz w:val="20"/>
    </w:rPr>
  </w:style>
  <w:style w:type="character" w:styleId="ListLabel66">
    <w:name w:val="ListLabel 66"/>
    <w:qFormat/>
    <w:rPr>
      <w:rFonts w:cs="Wingdings"/>
      <w:sz w:val="20"/>
    </w:rPr>
  </w:style>
  <w:style w:type="character" w:styleId="ListLabel67">
    <w:name w:val="ListLabel 67"/>
    <w:qFormat/>
    <w:rPr>
      <w:rFonts w:cs="Wingdings"/>
      <w:sz w:val="20"/>
    </w:rPr>
  </w:style>
  <w:style w:type="character" w:styleId="ListLabel68">
    <w:name w:val="ListLabel 68"/>
    <w:qFormat/>
    <w:rPr>
      <w:rFonts w:cs="Wingdings"/>
      <w:sz w:val="20"/>
    </w:rPr>
  </w:style>
  <w:style w:type="character" w:styleId="ListLabel69">
    <w:name w:val="ListLabel 69"/>
    <w:qFormat/>
    <w:rPr>
      <w:rFonts w:cs="Wingdings"/>
      <w:sz w:val="20"/>
    </w:rPr>
  </w:style>
  <w:style w:type="character" w:styleId="ListLabel70">
    <w:name w:val="ListLabel 70"/>
    <w:qFormat/>
    <w:rPr>
      <w:rFonts w:cs="Wingdings"/>
      <w:sz w:val="20"/>
    </w:rPr>
  </w:style>
  <w:style w:type="character" w:styleId="ListLabel71">
    <w:name w:val="ListLabel 71"/>
    <w:qFormat/>
    <w:rPr>
      <w:rFonts w:cs="Wingdings"/>
      <w:sz w:val="20"/>
    </w:rPr>
  </w:style>
  <w:style w:type="character" w:styleId="ListLabel72">
    <w:name w:val="ListLabel 72"/>
    <w:qFormat/>
    <w:rPr>
      <w:rFonts w:cs="Wingdings"/>
      <w:sz w:val="20"/>
    </w:rPr>
  </w:style>
  <w:style w:type="character" w:styleId="ListLabel73">
    <w:name w:val="ListLabel 73"/>
    <w:qFormat/>
    <w:rPr>
      <w:rFonts w:ascii="Times New Roman" w:hAnsi="Times New Roman" w:cs="Symbol"/>
      <w:sz w:val="24"/>
    </w:rPr>
  </w:style>
  <w:style w:type="character" w:styleId="ListLabel74">
    <w:name w:val="ListLabel 74"/>
    <w:qFormat/>
    <w:rPr>
      <w:rFonts w:cs="Courier New"/>
      <w:sz w:val="20"/>
    </w:rPr>
  </w:style>
  <w:style w:type="character" w:styleId="ListLabel75">
    <w:name w:val="ListLabel 75"/>
    <w:qFormat/>
    <w:rPr>
      <w:rFonts w:cs="Wingdings"/>
      <w:sz w:val="20"/>
    </w:rPr>
  </w:style>
  <w:style w:type="character" w:styleId="ListLabel76">
    <w:name w:val="ListLabel 76"/>
    <w:qFormat/>
    <w:rPr>
      <w:rFonts w:cs="Wingdings"/>
      <w:sz w:val="20"/>
    </w:rPr>
  </w:style>
  <w:style w:type="character" w:styleId="ListLabel77">
    <w:name w:val="ListLabel 77"/>
    <w:qFormat/>
    <w:rPr>
      <w:rFonts w:cs="Wingdings"/>
      <w:sz w:val="20"/>
    </w:rPr>
  </w:style>
  <w:style w:type="character" w:styleId="ListLabel78">
    <w:name w:val="ListLabel 78"/>
    <w:qFormat/>
    <w:rPr>
      <w:rFonts w:cs="Wingdings"/>
      <w:sz w:val="20"/>
    </w:rPr>
  </w:style>
  <w:style w:type="character" w:styleId="ListLabel79">
    <w:name w:val="ListLabel 79"/>
    <w:qFormat/>
    <w:rPr>
      <w:rFonts w:cs="Wingdings"/>
      <w:sz w:val="20"/>
    </w:rPr>
  </w:style>
  <w:style w:type="character" w:styleId="ListLabel80">
    <w:name w:val="ListLabel 80"/>
    <w:qFormat/>
    <w:rPr>
      <w:rFonts w:cs="Wingdings"/>
      <w:sz w:val="20"/>
    </w:rPr>
  </w:style>
  <w:style w:type="character" w:styleId="ListLabel81">
    <w:name w:val="ListLabel 81"/>
    <w:qFormat/>
    <w:rPr>
      <w:rFonts w:cs="Wingdings"/>
      <w:sz w:val="20"/>
    </w:rPr>
  </w:style>
  <w:style w:type="character" w:styleId="ListLabel82">
    <w:name w:val="ListLabel 82"/>
    <w:qFormat/>
    <w:rPr>
      <w:rFonts w:ascii="Times New Roman" w:hAnsi="Times New Roman" w:cs="Symbol"/>
      <w:sz w:val="24"/>
    </w:rPr>
  </w:style>
  <w:style w:type="character" w:styleId="ListLabel83">
    <w:name w:val="ListLabel 83"/>
    <w:qFormat/>
    <w:rPr>
      <w:rFonts w:cs="Courier New"/>
      <w:sz w:val="20"/>
    </w:rPr>
  </w:style>
  <w:style w:type="character" w:styleId="ListLabel84">
    <w:name w:val="ListLabel 84"/>
    <w:qFormat/>
    <w:rPr>
      <w:rFonts w:cs="Wingdings"/>
      <w:sz w:val="20"/>
    </w:rPr>
  </w:style>
  <w:style w:type="character" w:styleId="ListLabel85">
    <w:name w:val="ListLabel 85"/>
    <w:qFormat/>
    <w:rPr>
      <w:rFonts w:cs="Wingdings"/>
      <w:sz w:val="20"/>
    </w:rPr>
  </w:style>
  <w:style w:type="character" w:styleId="ListLabel86">
    <w:name w:val="ListLabel 86"/>
    <w:qFormat/>
    <w:rPr>
      <w:rFonts w:cs="Wingdings"/>
      <w:sz w:val="20"/>
    </w:rPr>
  </w:style>
  <w:style w:type="character" w:styleId="ListLabel87">
    <w:name w:val="ListLabel 87"/>
    <w:qFormat/>
    <w:rPr>
      <w:rFonts w:cs="Wingdings"/>
      <w:sz w:val="20"/>
    </w:rPr>
  </w:style>
  <w:style w:type="character" w:styleId="ListLabel88">
    <w:name w:val="ListLabel 88"/>
    <w:qFormat/>
    <w:rPr>
      <w:rFonts w:cs="Wingdings"/>
      <w:sz w:val="20"/>
    </w:rPr>
  </w:style>
  <w:style w:type="character" w:styleId="ListLabel89">
    <w:name w:val="ListLabel 89"/>
    <w:qFormat/>
    <w:rPr>
      <w:rFonts w:cs="Wingdings"/>
      <w:sz w:val="20"/>
    </w:rPr>
  </w:style>
  <w:style w:type="character" w:styleId="ListLabel90">
    <w:name w:val="ListLabel 90"/>
    <w:qFormat/>
    <w:rPr>
      <w:rFonts w:cs="Wingdings"/>
      <w:sz w:val="20"/>
    </w:rPr>
  </w:style>
  <w:style w:type="character" w:styleId="ListLabel91">
    <w:name w:val="ListLabel 91"/>
    <w:qFormat/>
    <w:rPr>
      <w:rFonts w:ascii="Times New Roman" w:hAnsi="Times New Roman" w:cs="Symbol"/>
      <w:sz w:val="24"/>
    </w:rPr>
  </w:style>
  <w:style w:type="character" w:styleId="ListLabel92">
    <w:name w:val="ListLabel 92"/>
    <w:qFormat/>
    <w:rPr>
      <w:rFonts w:cs="Courier New"/>
      <w:sz w:val="20"/>
    </w:rPr>
  </w:style>
  <w:style w:type="character" w:styleId="ListLabel93">
    <w:name w:val="ListLabel 93"/>
    <w:qFormat/>
    <w:rPr>
      <w:rFonts w:cs="Wingdings"/>
      <w:sz w:val="20"/>
    </w:rPr>
  </w:style>
  <w:style w:type="character" w:styleId="ListLabel94">
    <w:name w:val="ListLabel 94"/>
    <w:qFormat/>
    <w:rPr>
      <w:rFonts w:cs="Wingdings"/>
      <w:sz w:val="20"/>
    </w:rPr>
  </w:style>
  <w:style w:type="character" w:styleId="ListLabel95">
    <w:name w:val="ListLabel 95"/>
    <w:qFormat/>
    <w:rPr>
      <w:rFonts w:cs="Wingdings"/>
      <w:sz w:val="20"/>
    </w:rPr>
  </w:style>
  <w:style w:type="character" w:styleId="ListLabel96">
    <w:name w:val="ListLabel 96"/>
    <w:qFormat/>
    <w:rPr>
      <w:rFonts w:cs="Wingdings"/>
      <w:sz w:val="20"/>
    </w:rPr>
  </w:style>
  <w:style w:type="character" w:styleId="ListLabel97">
    <w:name w:val="ListLabel 97"/>
    <w:qFormat/>
    <w:rPr>
      <w:rFonts w:cs="Wingdings"/>
      <w:sz w:val="20"/>
    </w:rPr>
  </w:style>
  <w:style w:type="character" w:styleId="ListLabel98">
    <w:name w:val="ListLabel 98"/>
    <w:qFormat/>
    <w:rPr>
      <w:rFonts w:cs="Wingdings"/>
      <w:sz w:val="20"/>
    </w:rPr>
  </w:style>
  <w:style w:type="character" w:styleId="ListLabel99">
    <w:name w:val="ListLabel 99"/>
    <w:qFormat/>
    <w:rPr>
      <w:rFonts w:cs="Wingdings"/>
      <w:sz w:val="20"/>
    </w:rPr>
  </w:style>
  <w:style w:type="character" w:styleId="ListLabel100">
    <w:name w:val="ListLabel 100"/>
    <w:qFormat/>
    <w:rPr>
      <w:rFonts w:ascii="Times New Roman" w:hAnsi="Times New Roman" w:cs="Symbol"/>
      <w:sz w:val="24"/>
    </w:rPr>
  </w:style>
  <w:style w:type="character" w:styleId="ListLabel101">
    <w:name w:val="ListLabel 101"/>
    <w:qFormat/>
    <w:rPr>
      <w:rFonts w:cs="Courier New"/>
      <w:sz w:val="20"/>
    </w:rPr>
  </w:style>
  <w:style w:type="character" w:styleId="ListLabel102">
    <w:name w:val="ListLabel 102"/>
    <w:qFormat/>
    <w:rPr>
      <w:rFonts w:cs="Wingdings"/>
      <w:sz w:val="20"/>
    </w:rPr>
  </w:style>
  <w:style w:type="character" w:styleId="ListLabel103">
    <w:name w:val="ListLabel 103"/>
    <w:qFormat/>
    <w:rPr>
      <w:rFonts w:cs="Wingdings"/>
      <w:sz w:val="20"/>
    </w:rPr>
  </w:style>
  <w:style w:type="character" w:styleId="ListLabel104">
    <w:name w:val="ListLabel 104"/>
    <w:qFormat/>
    <w:rPr>
      <w:rFonts w:cs="Wingdings"/>
      <w:sz w:val="20"/>
    </w:rPr>
  </w:style>
  <w:style w:type="character" w:styleId="ListLabel105">
    <w:name w:val="ListLabel 105"/>
    <w:qFormat/>
    <w:rPr>
      <w:rFonts w:cs="Wingdings"/>
      <w:sz w:val="20"/>
    </w:rPr>
  </w:style>
  <w:style w:type="character" w:styleId="ListLabel106">
    <w:name w:val="ListLabel 106"/>
    <w:qFormat/>
    <w:rPr>
      <w:rFonts w:cs="Wingdings"/>
      <w:sz w:val="20"/>
    </w:rPr>
  </w:style>
  <w:style w:type="character" w:styleId="ListLabel107">
    <w:name w:val="ListLabel 107"/>
    <w:qFormat/>
    <w:rPr>
      <w:rFonts w:cs="Wingdings"/>
      <w:sz w:val="20"/>
    </w:rPr>
  </w:style>
  <w:style w:type="character" w:styleId="ListLabel108">
    <w:name w:val="ListLabel 108"/>
    <w:qFormat/>
    <w:rPr>
      <w:rFonts w:cs="Wingdings"/>
      <w:sz w:val="20"/>
    </w:rPr>
  </w:style>
  <w:style w:type="character" w:styleId="ListLabel109">
    <w:name w:val="ListLabel 109"/>
    <w:qFormat/>
    <w:rPr>
      <w:rFonts w:ascii="Times New Roman" w:hAnsi="Times New Roman" w:cs="Symbol"/>
      <w:sz w:val="24"/>
    </w:rPr>
  </w:style>
  <w:style w:type="character" w:styleId="ListLabel110">
    <w:name w:val="ListLabel 110"/>
    <w:qFormat/>
    <w:rPr>
      <w:rFonts w:cs="Courier New"/>
      <w:sz w:val="20"/>
    </w:rPr>
  </w:style>
  <w:style w:type="character" w:styleId="ListLabel111">
    <w:name w:val="ListLabel 111"/>
    <w:qFormat/>
    <w:rPr>
      <w:rFonts w:cs="Wingdings"/>
      <w:sz w:val="20"/>
    </w:rPr>
  </w:style>
  <w:style w:type="character" w:styleId="ListLabel112">
    <w:name w:val="ListLabel 112"/>
    <w:qFormat/>
    <w:rPr>
      <w:rFonts w:cs="Wingdings"/>
      <w:sz w:val="20"/>
    </w:rPr>
  </w:style>
  <w:style w:type="character" w:styleId="ListLabel113">
    <w:name w:val="ListLabel 113"/>
    <w:qFormat/>
    <w:rPr>
      <w:rFonts w:cs="Wingdings"/>
      <w:sz w:val="20"/>
    </w:rPr>
  </w:style>
  <w:style w:type="character" w:styleId="ListLabel114">
    <w:name w:val="ListLabel 114"/>
    <w:qFormat/>
    <w:rPr>
      <w:rFonts w:cs="Wingdings"/>
      <w:sz w:val="20"/>
    </w:rPr>
  </w:style>
  <w:style w:type="character" w:styleId="ListLabel115">
    <w:name w:val="ListLabel 115"/>
    <w:qFormat/>
    <w:rPr>
      <w:rFonts w:cs="Wingdings"/>
      <w:sz w:val="20"/>
    </w:rPr>
  </w:style>
  <w:style w:type="character" w:styleId="ListLabel116">
    <w:name w:val="ListLabel 116"/>
    <w:qFormat/>
    <w:rPr>
      <w:rFonts w:cs="Wingdings"/>
      <w:sz w:val="20"/>
    </w:rPr>
  </w:style>
  <w:style w:type="character" w:styleId="ListLabel117">
    <w:name w:val="ListLabel 117"/>
    <w:qFormat/>
    <w:rPr>
      <w:rFonts w:cs="Wingdings"/>
      <w:sz w:val="20"/>
    </w:rPr>
  </w:style>
  <w:style w:type="character" w:styleId="ListLabel118">
    <w:name w:val="ListLabel 118"/>
    <w:qFormat/>
    <w:rPr>
      <w:rFonts w:ascii="Times New Roman" w:hAnsi="Times New Roman" w:cs="Symbol"/>
      <w:sz w:val="24"/>
    </w:rPr>
  </w:style>
  <w:style w:type="character" w:styleId="ListLabel119">
    <w:name w:val="ListLabel 119"/>
    <w:qFormat/>
    <w:rPr>
      <w:rFonts w:cs="Symbol"/>
      <w:sz w:val="20"/>
    </w:rPr>
  </w:style>
  <w:style w:type="character" w:styleId="ListLabel120">
    <w:name w:val="ListLabel 120"/>
    <w:qFormat/>
    <w:rPr>
      <w:rFonts w:cs="Wingdings"/>
      <w:sz w:val="20"/>
    </w:rPr>
  </w:style>
  <w:style w:type="character" w:styleId="ListLabel121">
    <w:name w:val="ListLabel 121"/>
    <w:qFormat/>
    <w:rPr>
      <w:rFonts w:cs="Wingdings"/>
      <w:sz w:val="20"/>
    </w:rPr>
  </w:style>
  <w:style w:type="character" w:styleId="ListLabel122">
    <w:name w:val="ListLabel 122"/>
    <w:qFormat/>
    <w:rPr>
      <w:rFonts w:cs="Wingdings"/>
      <w:sz w:val="20"/>
    </w:rPr>
  </w:style>
  <w:style w:type="character" w:styleId="ListLabel123">
    <w:name w:val="ListLabel 123"/>
    <w:qFormat/>
    <w:rPr>
      <w:rFonts w:cs="Wingdings"/>
      <w:sz w:val="20"/>
    </w:rPr>
  </w:style>
  <w:style w:type="character" w:styleId="ListLabel124">
    <w:name w:val="ListLabel 124"/>
    <w:qFormat/>
    <w:rPr>
      <w:rFonts w:cs="Wingdings"/>
      <w:sz w:val="20"/>
    </w:rPr>
  </w:style>
  <w:style w:type="character" w:styleId="ListLabel125">
    <w:name w:val="ListLabel 125"/>
    <w:qFormat/>
    <w:rPr>
      <w:rFonts w:cs="Wingdings"/>
      <w:sz w:val="20"/>
    </w:rPr>
  </w:style>
  <w:style w:type="character" w:styleId="ListLabel126">
    <w:name w:val="ListLabel 126"/>
    <w:qFormat/>
    <w:rPr>
      <w:rFonts w:cs="Wingdings"/>
      <w:sz w:val="20"/>
    </w:rPr>
  </w:style>
  <w:style w:type="character" w:styleId="ListLabel127">
    <w:name w:val="ListLabel 127"/>
    <w:qFormat/>
    <w:rPr>
      <w:rFonts w:ascii="Times New Roman" w:hAnsi="Times New Roman" w:cs="Symbol"/>
      <w:sz w:val="24"/>
    </w:rPr>
  </w:style>
  <w:style w:type="character" w:styleId="ListLabel128">
    <w:name w:val="ListLabel 128"/>
    <w:qFormat/>
    <w:rPr>
      <w:rFonts w:cs="Courier New"/>
      <w:sz w:val="20"/>
    </w:rPr>
  </w:style>
  <w:style w:type="character" w:styleId="ListLabel129">
    <w:name w:val="ListLabel 129"/>
    <w:qFormat/>
    <w:rPr>
      <w:rFonts w:cs="Wingdings"/>
      <w:sz w:val="20"/>
    </w:rPr>
  </w:style>
  <w:style w:type="character" w:styleId="ListLabel130">
    <w:name w:val="ListLabel 130"/>
    <w:qFormat/>
    <w:rPr>
      <w:rFonts w:cs="Wingdings"/>
      <w:sz w:val="20"/>
    </w:rPr>
  </w:style>
  <w:style w:type="character" w:styleId="ListLabel131">
    <w:name w:val="ListLabel 131"/>
    <w:qFormat/>
    <w:rPr>
      <w:rFonts w:cs="Wingdings"/>
      <w:sz w:val="20"/>
    </w:rPr>
  </w:style>
  <w:style w:type="character" w:styleId="ListLabel132">
    <w:name w:val="ListLabel 132"/>
    <w:qFormat/>
    <w:rPr>
      <w:rFonts w:cs="Wingdings"/>
      <w:sz w:val="20"/>
    </w:rPr>
  </w:style>
  <w:style w:type="character" w:styleId="ListLabel133">
    <w:name w:val="ListLabel 133"/>
    <w:qFormat/>
    <w:rPr>
      <w:rFonts w:cs="Wingdings"/>
      <w:sz w:val="20"/>
    </w:rPr>
  </w:style>
  <w:style w:type="character" w:styleId="ListLabel134">
    <w:name w:val="ListLabel 134"/>
    <w:qFormat/>
    <w:rPr>
      <w:rFonts w:cs="Wingdings"/>
      <w:sz w:val="20"/>
    </w:rPr>
  </w:style>
  <w:style w:type="character" w:styleId="ListLabel135">
    <w:name w:val="ListLabel 135"/>
    <w:qFormat/>
    <w:rPr>
      <w:rFonts w:cs="Wingdings"/>
      <w:sz w:val="20"/>
    </w:rPr>
  </w:style>
  <w:style w:type="character" w:styleId="ListLabel136">
    <w:name w:val="ListLabel 136"/>
    <w:qFormat/>
    <w:rPr>
      <w:rFonts w:ascii="Times New Roman" w:hAnsi="Times New Roman" w:cs="Symbol"/>
      <w:sz w:val="24"/>
    </w:rPr>
  </w:style>
  <w:style w:type="character" w:styleId="ListLabel137">
    <w:name w:val="ListLabel 137"/>
    <w:qFormat/>
    <w:rPr>
      <w:rFonts w:cs="Courier New"/>
      <w:sz w:val="20"/>
    </w:rPr>
  </w:style>
  <w:style w:type="character" w:styleId="ListLabel138">
    <w:name w:val="ListLabel 138"/>
    <w:qFormat/>
    <w:rPr>
      <w:rFonts w:cs="Wingdings"/>
      <w:sz w:val="20"/>
    </w:rPr>
  </w:style>
  <w:style w:type="character" w:styleId="ListLabel139">
    <w:name w:val="ListLabel 139"/>
    <w:qFormat/>
    <w:rPr>
      <w:rFonts w:cs="Wingdings"/>
      <w:sz w:val="20"/>
    </w:rPr>
  </w:style>
  <w:style w:type="character" w:styleId="ListLabel140">
    <w:name w:val="ListLabel 140"/>
    <w:qFormat/>
    <w:rPr>
      <w:rFonts w:cs="Wingdings"/>
      <w:sz w:val="20"/>
    </w:rPr>
  </w:style>
  <w:style w:type="character" w:styleId="ListLabel141">
    <w:name w:val="ListLabel 141"/>
    <w:qFormat/>
    <w:rPr>
      <w:rFonts w:cs="Wingdings"/>
      <w:sz w:val="20"/>
    </w:rPr>
  </w:style>
  <w:style w:type="character" w:styleId="ListLabel142">
    <w:name w:val="ListLabel 142"/>
    <w:qFormat/>
    <w:rPr>
      <w:rFonts w:cs="Wingdings"/>
      <w:sz w:val="20"/>
    </w:rPr>
  </w:style>
  <w:style w:type="character" w:styleId="ListLabel143">
    <w:name w:val="ListLabel 143"/>
    <w:qFormat/>
    <w:rPr>
      <w:rFonts w:cs="Wingdings"/>
      <w:sz w:val="20"/>
    </w:rPr>
  </w:style>
  <w:style w:type="character" w:styleId="ListLabel144">
    <w:name w:val="ListLabel 144"/>
    <w:qFormat/>
    <w:rPr>
      <w:rFonts w:cs="Wingdings"/>
      <w:sz w:val="20"/>
    </w:rPr>
  </w:style>
  <w:style w:type="character" w:styleId="ListLabel145">
    <w:name w:val="ListLabel 145"/>
    <w:qFormat/>
    <w:rPr>
      <w:rFonts w:ascii="Times New Roman" w:hAnsi="Times New Roman" w:cs="Symbol"/>
      <w:sz w:val="24"/>
    </w:rPr>
  </w:style>
  <w:style w:type="character" w:styleId="ListLabel146">
    <w:name w:val="ListLabel 146"/>
    <w:qFormat/>
    <w:rPr>
      <w:rFonts w:cs="Courier New"/>
      <w:sz w:val="20"/>
    </w:rPr>
  </w:style>
  <w:style w:type="character" w:styleId="ListLabel147">
    <w:name w:val="ListLabel 147"/>
    <w:qFormat/>
    <w:rPr>
      <w:rFonts w:cs="Wingdings"/>
      <w:sz w:val="20"/>
    </w:rPr>
  </w:style>
  <w:style w:type="character" w:styleId="ListLabel148">
    <w:name w:val="ListLabel 148"/>
    <w:qFormat/>
    <w:rPr>
      <w:rFonts w:cs="Wingdings"/>
      <w:sz w:val="20"/>
    </w:rPr>
  </w:style>
  <w:style w:type="character" w:styleId="ListLabel149">
    <w:name w:val="ListLabel 149"/>
    <w:qFormat/>
    <w:rPr>
      <w:rFonts w:cs="Wingdings"/>
      <w:sz w:val="20"/>
    </w:rPr>
  </w:style>
  <w:style w:type="character" w:styleId="ListLabel150">
    <w:name w:val="ListLabel 150"/>
    <w:qFormat/>
    <w:rPr>
      <w:rFonts w:cs="Wingdings"/>
      <w:sz w:val="20"/>
    </w:rPr>
  </w:style>
  <w:style w:type="character" w:styleId="ListLabel151">
    <w:name w:val="ListLabel 151"/>
    <w:qFormat/>
    <w:rPr>
      <w:rFonts w:cs="Wingdings"/>
      <w:sz w:val="20"/>
    </w:rPr>
  </w:style>
  <w:style w:type="character" w:styleId="ListLabel152">
    <w:name w:val="ListLabel 152"/>
    <w:qFormat/>
    <w:rPr>
      <w:rFonts w:cs="Wingdings"/>
      <w:sz w:val="20"/>
    </w:rPr>
  </w:style>
  <w:style w:type="character" w:styleId="ListLabel153">
    <w:name w:val="ListLabel 153"/>
    <w:qFormat/>
    <w:rPr>
      <w:rFonts w:cs="Wingdings"/>
      <w:sz w:val="20"/>
    </w:rPr>
  </w:style>
  <w:style w:type="character" w:styleId="ListLabel154">
    <w:name w:val="ListLabel 154"/>
    <w:qFormat/>
    <w:rPr>
      <w:rFonts w:ascii="Times New Roman" w:hAnsi="Times New Roman" w:cs="Symbol"/>
      <w:sz w:val="24"/>
    </w:rPr>
  </w:style>
  <w:style w:type="character" w:styleId="ListLabel155">
    <w:name w:val="ListLabel 155"/>
    <w:qFormat/>
    <w:rPr>
      <w:rFonts w:cs="Courier New"/>
      <w:sz w:val="20"/>
    </w:rPr>
  </w:style>
  <w:style w:type="character" w:styleId="ListLabel156">
    <w:name w:val="ListLabel 156"/>
    <w:qFormat/>
    <w:rPr>
      <w:rFonts w:cs="Wingdings"/>
      <w:sz w:val="20"/>
    </w:rPr>
  </w:style>
  <w:style w:type="character" w:styleId="ListLabel157">
    <w:name w:val="ListLabel 157"/>
    <w:qFormat/>
    <w:rPr>
      <w:rFonts w:cs="Wingdings"/>
      <w:sz w:val="20"/>
    </w:rPr>
  </w:style>
  <w:style w:type="character" w:styleId="ListLabel158">
    <w:name w:val="ListLabel 158"/>
    <w:qFormat/>
    <w:rPr>
      <w:rFonts w:cs="Wingdings"/>
      <w:sz w:val="20"/>
    </w:rPr>
  </w:style>
  <w:style w:type="character" w:styleId="ListLabel159">
    <w:name w:val="ListLabel 159"/>
    <w:qFormat/>
    <w:rPr>
      <w:rFonts w:cs="Wingdings"/>
      <w:sz w:val="20"/>
    </w:rPr>
  </w:style>
  <w:style w:type="character" w:styleId="ListLabel160">
    <w:name w:val="ListLabel 160"/>
    <w:qFormat/>
    <w:rPr>
      <w:rFonts w:cs="Wingdings"/>
      <w:sz w:val="20"/>
    </w:rPr>
  </w:style>
  <w:style w:type="character" w:styleId="ListLabel161">
    <w:name w:val="ListLabel 161"/>
    <w:qFormat/>
    <w:rPr>
      <w:rFonts w:cs="Wingdings"/>
      <w:sz w:val="20"/>
    </w:rPr>
  </w:style>
  <w:style w:type="character" w:styleId="ListLabel162">
    <w:name w:val="ListLabel 162"/>
    <w:qFormat/>
    <w:rPr>
      <w:rFonts w:cs="Wingdings"/>
      <w:sz w:val="20"/>
    </w:rPr>
  </w:style>
  <w:style w:type="character" w:styleId="ListLabel163">
    <w:name w:val="ListLabel 163"/>
    <w:qFormat/>
    <w:rPr>
      <w:rFonts w:ascii="Times New Roman" w:hAnsi="Times New Roman" w:cs="Symbol"/>
      <w:sz w:val="24"/>
    </w:rPr>
  </w:style>
  <w:style w:type="character" w:styleId="ListLabel164">
    <w:name w:val="ListLabel 164"/>
    <w:qFormat/>
    <w:rPr>
      <w:rFonts w:cs="Courier New"/>
      <w:sz w:val="20"/>
    </w:rPr>
  </w:style>
  <w:style w:type="character" w:styleId="ListLabel165">
    <w:name w:val="ListLabel 165"/>
    <w:qFormat/>
    <w:rPr>
      <w:rFonts w:cs="Wingdings"/>
      <w:sz w:val="20"/>
    </w:rPr>
  </w:style>
  <w:style w:type="character" w:styleId="ListLabel166">
    <w:name w:val="ListLabel 166"/>
    <w:qFormat/>
    <w:rPr>
      <w:rFonts w:cs="Wingdings"/>
      <w:sz w:val="20"/>
    </w:rPr>
  </w:style>
  <w:style w:type="character" w:styleId="ListLabel167">
    <w:name w:val="ListLabel 167"/>
    <w:qFormat/>
    <w:rPr>
      <w:rFonts w:cs="Wingdings"/>
      <w:sz w:val="20"/>
    </w:rPr>
  </w:style>
  <w:style w:type="character" w:styleId="ListLabel168">
    <w:name w:val="ListLabel 168"/>
    <w:qFormat/>
    <w:rPr>
      <w:rFonts w:cs="Wingdings"/>
      <w:sz w:val="20"/>
    </w:rPr>
  </w:style>
  <w:style w:type="character" w:styleId="ListLabel169">
    <w:name w:val="ListLabel 169"/>
    <w:qFormat/>
    <w:rPr>
      <w:rFonts w:cs="Wingdings"/>
      <w:sz w:val="20"/>
    </w:rPr>
  </w:style>
  <w:style w:type="character" w:styleId="ListLabel170">
    <w:name w:val="ListLabel 170"/>
    <w:qFormat/>
    <w:rPr>
      <w:rFonts w:cs="Wingdings"/>
      <w:sz w:val="20"/>
    </w:rPr>
  </w:style>
  <w:style w:type="character" w:styleId="ListLabel171">
    <w:name w:val="ListLabel 171"/>
    <w:qFormat/>
    <w:rPr>
      <w:rFonts w:cs="Wingdings"/>
      <w:sz w:val="20"/>
    </w:rPr>
  </w:style>
  <w:style w:type="character" w:styleId="ListLabel172">
    <w:name w:val="ListLabel 172"/>
    <w:qFormat/>
    <w:rPr>
      <w:rFonts w:ascii="Times New Roman" w:hAnsi="Times New Roman" w:cs="Symbol"/>
      <w:sz w:val="24"/>
    </w:rPr>
  </w:style>
  <w:style w:type="character" w:styleId="ListLabel173">
    <w:name w:val="ListLabel 173"/>
    <w:qFormat/>
    <w:rPr>
      <w:rFonts w:cs="Symbol"/>
      <w:sz w:val="20"/>
    </w:rPr>
  </w:style>
  <w:style w:type="character" w:styleId="ListLabel174">
    <w:name w:val="ListLabel 174"/>
    <w:qFormat/>
    <w:rPr>
      <w:rFonts w:cs="Wingdings"/>
      <w:sz w:val="20"/>
    </w:rPr>
  </w:style>
  <w:style w:type="character" w:styleId="ListLabel175">
    <w:name w:val="ListLabel 175"/>
    <w:qFormat/>
    <w:rPr>
      <w:rFonts w:cs="Wingdings"/>
      <w:sz w:val="20"/>
    </w:rPr>
  </w:style>
  <w:style w:type="character" w:styleId="ListLabel176">
    <w:name w:val="ListLabel 176"/>
    <w:qFormat/>
    <w:rPr>
      <w:rFonts w:cs="Wingdings"/>
      <w:sz w:val="20"/>
    </w:rPr>
  </w:style>
  <w:style w:type="character" w:styleId="ListLabel177">
    <w:name w:val="ListLabel 177"/>
    <w:qFormat/>
    <w:rPr>
      <w:rFonts w:cs="Wingdings"/>
      <w:sz w:val="20"/>
    </w:rPr>
  </w:style>
  <w:style w:type="character" w:styleId="ListLabel178">
    <w:name w:val="ListLabel 178"/>
    <w:qFormat/>
    <w:rPr>
      <w:rFonts w:cs="Wingdings"/>
      <w:sz w:val="20"/>
    </w:rPr>
  </w:style>
  <w:style w:type="character" w:styleId="ListLabel179">
    <w:name w:val="ListLabel 179"/>
    <w:qFormat/>
    <w:rPr>
      <w:rFonts w:cs="Wingdings"/>
      <w:sz w:val="20"/>
    </w:rPr>
  </w:style>
  <w:style w:type="character" w:styleId="ListLabel180">
    <w:name w:val="ListLabel 180"/>
    <w:qFormat/>
    <w:rPr>
      <w:rFonts w:cs="Wingdings"/>
      <w:sz w:val="20"/>
    </w:rPr>
  </w:style>
  <w:style w:type="character" w:styleId="ListLabel181">
    <w:name w:val="ListLabel 181"/>
    <w:qFormat/>
    <w:rPr>
      <w:rFonts w:ascii="Times New Roman" w:hAnsi="Times New Roman" w:cs="Symbol"/>
      <w:sz w:val="24"/>
    </w:rPr>
  </w:style>
  <w:style w:type="character" w:styleId="ListLabel182">
    <w:name w:val="ListLabel 182"/>
    <w:qFormat/>
    <w:rPr>
      <w:rFonts w:cs="Courier New"/>
      <w:sz w:val="20"/>
    </w:rPr>
  </w:style>
  <w:style w:type="character" w:styleId="ListLabel183">
    <w:name w:val="ListLabel 183"/>
    <w:qFormat/>
    <w:rPr>
      <w:rFonts w:cs="Wingdings"/>
      <w:sz w:val="20"/>
    </w:rPr>
  </w:style>
  <w:style w:type="character" w:styleId="ListLabel184">
    <w:name w:val="ListLabel 184"/>
    <w:qFormat/>
    <w:rPr>
      <w:rFonts w:cs="Wingdings"/>
      <w:sz w:val="20"/>
    </w:rPr>
  </w:style>
  <w:style w:type="character" w:styleId="ListLabel185">
    <w:name w:val="ListLabel 185"/>
    <w:qFormat/>
    <w:rPr>
      <w:rFonts w:cs="Wingdings"/>
      <w:sz w:val="20"/>
    </w:rPr>
  </w:style>
  <w:style w:type="character" w:styleId="ListLabel186">
    <w:name w:val="ListLabel 186"/>
    <w:qFormat/>
    <w:rPr>
      <w:rFonts w:cs="Wingdings"/>
      <w:sz w:val="20"/>
    </w:rPr>
  </w:style>
  <w:style w:type="character" w:styleId="ListLabel187">
    <w:name w:val="ListLabel 187"/>
    <w:qFormat/>
    <w:rPr>
      <w:rFonts w:cs="Wingdings"/>
      <w:sz w:val="20"/>
    </w:rPr>
  </w:style>
  <w:style w:type="character" w:styleId="ListLabel188">
    <w:name w:val="ListLabel 188"/>
    <w:qFormat/>
    <w:rPr>
      <w:rFonts w:cs="Wingdings"/>
      <w:sz w:val="20"/>
    </w:rPr>
  </w:style>
  <w:style w:type="character" w:styleId="ListLabel189">
    <w:name w:val="ListLabel 189"/>
    <w:qFormat/>
    <w:rPr>
      <w:rFonts w:cs="Wingdings"/>
      <w:sz w:val="20"/>
    </w:rPr>
  </w:style>
  <w:style w:type="character" w:styleId="ListLabel190">
    <w:name w:val="ListLabel 190"/>
    <w:qFormat/>
    <w:rPr>
      <w:rFonts w:ascii="Times New Roman" w:hAnsi="Times New Roman" w:cs="Symbol"/>
      <w:sz w:val="24"/>
    </w:rPr>
  </w:style>
  <w:style w:type="character" w:styleId="ListLabel191">
    <w:name w:val="ListLabel 191"/>
    <w:qFormat/>
    <w:rPr>
      <w:rFonts w:cs="Courier New"/>
      <w:sz w:val="20"/>
    </w:rPr>
  </w:style>
  <w:style w:type="character" w:styleId="ListLabel192">
    <w:name w:val="ListLabel 192"/>
    <w:qFormat/>
    <w:rPr>
      <w:rFonts w:cs="Wingdings"/>
      <w:sz w:val="20"/>
    </w:rPr>
  </w:style>
  <w:style w:type="character" w:styleId="ListLabel193">
    <w:name w:val="ListLabel 193"/>
    <w:qFormat/>
    <w:rPr>
      <w:rFonts w:cs="Wingdings"/>
      <w:sz w:val="20"/>
    </w:rPr>
  </w:style>
  <w:style w:type="character" w:styleId="ListLabel194">
    <w:name w:val="ListLabel 194"/>
    <w:qFormat/>
    <w:rPr>
      <w:rFonts w:cs="Wingdings"/>
      <w:sz w:val="20"/>
    </w:rPr>
  </w:style>
  <w:style w:type="character" w:styleId="ListLabel195">
    <w:name w:val="ListLabel 195"/>
    <w:qFormat/>
    <w:rPr>
      <w:rFonts w:cs="Wingdings"/>
      <w:sz w:val="20"/>
    </w:rPr>
  </w:style>
  <w:style w:type="character" w:styleId="ListLabel196">
    <w:name w:val="ListLabel 196"/>
    <w:qFormat/>
    <w:rPr>
      <w:rFonts w:cs="Wingdings"/>
      <w:sz w:val="20"/>
    </w:rPr>
  </w:style>
  <w:style w:type="character" w:styleId="ListLabel197">
    <w:name w:val="ListLabel 197"/>
    <w:qFormat/>
    <w:rPr>
      <w:rFonts w:cs="Wingdings"/>
      <w:sz w:val="20"/>
    </w:rPr>
  </w:style>
  <w:style w:type="character" w:styleId="ListLabel198">
    <w:name w:val="ListLabel 198"/>
    <w:qFormat/>
    <w:rPr>
      <w:rFonts w:cs="Wingdings"/>
      <w:sz w:val="20"/>
    </w:rPr>
  </w:style>
  <w:style w:type="character" w:styleId="ListLabel199">
    <w:name w:val="ListLabel 199"/>
    <w:qFormat/>
    <w:rPr>
      <w:rFonts w:ascii="Times New Roman" w:hAnsi="Times New Roman" w:cs="Symbol"/>
      <w:sz w:val="24"/>
    </w:rPr>
  </w:style>
  <w:style w:type="character" w:styleId="ListLabel200">
    <w:name w:val="ListLabel 200"/>
    <w:qFormat/>
    <w:rPr>
      <w:rFonts w:cs="Courier New"/>
      <w:sz w:val="20"/>
    </w:rPr>
  </w:style>
  <w:style w:type="character" w:styleId="ListLabel201">
    <w:name w:val="ListLabel 201"/>
    <w:qFormat/>
    <w:rPr>
      <w:rFonts w:cs="Wingdings"/>
      <w:sz w:val="20"/>
    </w:rPr>
  </w:style>
  <w:style w:type="character" w:styleId="ListLabel202">
    <w:name w:val="ListLabel 202"/>
    <w:qFormat/>
    <w:rPr>
      <w:rFonts w:cs="Wingdings"/>
      <w:sz w:val="20"/>
    </w:rPr>
  </w:style>
  <w:style w:type="character" w:styleId="ListLabel203">
    <w:name w:val="ListLabel 203"/>
    <w:qFormat/>
    <w:rPr>
      <w:rFonts w:cs="Wingdings"/>
      <w:sz w:val="20"/>
    </w:rPr>
  </w:style>
  <w:style w:type="character" w:styleId="ListLabel204">
    <w:name w:val="ListLabel 204"/>
    <w:qFormat/>
    <w:rPr>
      <w:rFonts w:cs="Wingdings"/>
      <w:sz w:val="20"/>
    </w:rPr>
  </w:style>
  <w:style w:type="character" w:styleId="ListLabel205">
    <w:name w:val="ListLabel 205"/>
    <w:qFormat/>
    <w:rPr>
      <w:rFonts w:cs="Wingdings"/>
      <w:sz w:val="20"/>
    </w:rPr>
  </w:style>
  <w:style w:type="character" w:styleId="ListLabel206">
    <w:name w:val="ListLabel 206"/>
    <w:qFormat/>
    <w:rPr>
      <w:rFonts w:cs="Wingdings"/>
      <w:sz w:val="20"/>
    </w:rPr>
  </w:style>
  <w:style w:type="character" w:styleId="ListLabel207">
    <w:name w:val="ListLabel 207"/>
    <w:qFormat/>
    <w:rPr>
      <w:rFonts w:cs="Wingdings"/>
      <w:sz w:val="20"/>
    </w:rPr>
  </w:style>
  <w:style w:type="character" w:styleId="ListLabel208">
    <w:name w:val="ListLabel 208"/>
    <w:qFormat/>
    <w:rPr>
      <w:rFonts w:ascii="Times New Roman" w:hAnsi="Times New Roman" w:cs="Symbol"/>
      <w:sz w:val="24"/>
    </w:rPr>
  </w:style>
  <w:style w:type="character" w:styleId="ListLabel209">
    <w:name w:val="ListLabel 209"/>
    <w:qFormat/>
    <w:rPr>
      <w:rFonts w:cs="Courier New"/>
      <w:sz w:val="20"/>
    </w:rPr>
  </w:style>
  <w:style w:type="character" w:styleId="ListLabel210">
    <w:name w:val="ListLabel 210"/>
    <w:qFormat/>
    <w:rPr>
      <w:rFonts w:cs="Wingdings"/>
      <w:sz w:val="20"/>
    </w:rPr>
  </w:style>
  <w:style w:type="character" w:styleId="ListLabel211">
    <w:name w:val="ListLabel 211"/>
    <w:qFormat/>
    <w:rPr>
      <w:rFonts w:cs="Wingdings"/>
      <w:sz w:val="20"/>
    </w:rPr>
  </w:style>
  <w:style w:type="character" w:styleId="ListLabel212">
    <w:name w:val="ListLabel 212"/>
    <w:qFormat/>
    <w:rPr>
      <w:rFonts w:cs="Wingdings"/>
      <w:sz w:val="20"/>
    </w:rPr>
  </w:style>
  <w:style w:type="character" w:styleId="ListLabel213">
    <w:name w:val="ListLabel 213"/>
    <w:qFormat/>
    <w:rPr>
      <w:rFonts w:cs="Wingdings"/>
      <w:sz w:val="20"/>
    </w:rPr>
  </w:style>
  <w:style w:type="character" w:styleId="ListLabel214">
    <w:name w:val="ListLabel 214"/>
    <w:qFormat/>
    <w:rPr>
      <w:rFonts w:cs="Wingdings"/>
      <w:sz w:val="20"/>
    </w:rPr>
  </w:style>
  <w:style w:type="character" w:styleId="ListLabel215">
    <w:name w:val="ListLabel 215"/>
    <w:qFormat/>
    <w:rPr>
      <w:rFonts w:cs="Wingdings"/>
      <w:sz w:val="20"/>
    </w:rPr>
  </w:style>
  <w:style w:type="character" w:styleId="ListLabel216">
    <w:name w:val="ListLabel 216"/>
    <w:qFormat/>
    <w:rPr>
      <w:rFonts w:cs="Wingdings"/>
      <w:sz w:val="20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link w:val="TekstpodstawowyZnak"/>
    <w:rsid w:val="00f83bea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fa12e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Footnotetext">
    <w:name w:val="footnote text"/>
    <w:basedOn w:val="Normal"/>
    <w:link w:val="TekstprzypisudolnegoZnak"/>
    <w:semiHidden/>
    <w:qFormat/>
    <w:rsid w:val="00f83bea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paragraph" w:styleId="Przypisdolny">
    <w:name w:val="Przypis dolny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Application>LibreOffice/5.1.0.3$Windows_x86 LibreOffice_project/5e3e00a007d9b3b6efb6797a8b8e57b51ab1f737</Application>
  <Pages>8</Pages>
  <Words>1167</Words>
  <Characters>11241</Characters>
  <CharactersWithSpaces>12346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2019-08-12T10:14:00Z</dcterms:created>
  <dc:creator>Ewa</dc:creator>
  <dc:description/>
  <dc:language>pl-PL</dc:language>
  <cp:lastModifiedBy/>
  <dcterms:modified xsi:type="dcterms:W3CDTF">2019-08-14T14:13:50Z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